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Diody LED to elementy świetlne, które znajdują szerokie zastosowanie w branży elektronicznej, elektrotechnicznej oraz automatyce.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Dioda LED –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Dioda LED</w:t>
      </w:r>
      <w:r>
        <w:rPr>
          <w:rFonts w:ascii="calibri" w:hAnsi="calibri" w:eastAsia="calibri" w:cs="calibri"/>
          <w:sz w:val="24"/>
          <w:szCs w:val="24"/>
        </w:rPr>
        <w:t xml:space="preserve">, jako półprzewodnikowy element optoelektroniczny emitujący światło, znajduje szerokie zastosowanie w elektronice. Element ten zawiera w swojej strukturze złącze „p-n”, czyli złącze dwóch półprzewodników niesamoistnych o różniących się od siebie typach przewodnictwa (p-katoda, n-anoda).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Dioda LED</w:t>
      </w:r>
      <w:r>
        <w:rPr>
          <w:rFonts w:ascii="calibri" w:hAnsi="calibri" w:eastAsia="calibri" w:cs="calibri"/>
          <w:sz w:val="24"/>
          <w:szCs w:val="24"/>
        </w:rPr>
        <w:t xml:space="preserve">, po doprowadzeniu prądu, emituje światło w zakresie widzialnym, podczerwieni czy UV. Zjawisko to opiera się na rekombinacji elektronów z dziurami elektronowymi, co skutkuje uwalnianiem energii w postaci fotonów (elektroluminescencja). Kolor światła jest zależny od użytego materiału do wytworzenia półprzewodnika, a ściślej – od jego przerwy energetycznej. Dioda tego rodzaju charakteryzuje się niskim poborem prądu, długą żywotnością, małym rozmiarem i wysoką wartością luminancji. Wśród zastosowań można wymienić światła nawigacyjne (w samolotach lub statkach), reflektory samochodowe, urządzenia fotograficzne czy materiały reklamowe. Przy selekcji należy kierować się głównymi parametrami diod – skutecznością świetlną, mocą, maksymalnym prądem czy napięciem pracy. Kluczowy może okazać się też kolor czy sposób montażu.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Diody LED w ofercie TME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Hurtownia elektroniczna TME ma w swojej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diody LED</w:t>
      </w:r>
      <w:r>
        <w:rPr>
          <w:rFonts w:ascii="calibri" w:hAnsi="calibri" w:eastAsia="calibri" w:cs="calibri"/>
          <w:sz w:val="24"/>
          <w:szCs w:val="24"/>
        </w:rPr>
        <w:t xml:space="preserve"> w szerokim zakresie typów i parametrów. W filtrach wyszukiwarki można wybrać rodzaj diody, kolor świecenia, napięcie pracy czy maksymalny prąd zasilający (od 1 mA do nawet 6000 mA). Katalog zawiera także pozycje o różnym typie czoła – płaskim, wklęsłym czy wypukłym. TME oferuje zarówno pojedyncze elementy, jak i gotowe źródła światła w postaci taśm, listw i modułów. Przy doborze warto także sprawdzić wariant montażu – THT lub SMD.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https://www.tme.eu/pl/katalog/diody-led_100684/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me.eu/pl/katalog/diody-led_1006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2025-05-08T21:21:45+02:00</dcterms:created>
  <dcterms:modified xsi:type="dcterms:W3CDTF">2025-05-08T21:21:45+02:00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